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EC" w:rsidRDefault="007A467D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Приложение 4 к приказу от 28.02.2023</w:t>
      </w:r>
      <w:r>
        <w:t xml:space="preserve"> №</w:t>
      </w:r>
      <w:bookmarkEnd w:id="0"/>
      <w:bookmarkEnd w:id="1"/>
      <w:bookmarkEnd w:id="2"/>
      <w:r>
        <w:t>51</w:t>
      </w:r>
    </w:p>
    <w:p w:rsidR="003460EC" w:rsidRDefault="007A467D">
      <w:pPr>
        <w:pStyle w:val="20"/>
        <w:keepNext/>
        <w:keepLines/>
      </w:pPr>
      <w:bookmarkStart w:id="3" w:name="bookmark3"/>
      <w:bookmarkStart w:id="4" w:name="bookmark4"/>
      <w:bookmarkStart w:id="5" w:name="bookmark5"/>
      <w:r>
        <w:rPr>
          <w:b/>
          <w:bCs/>
        </w:rPr>
        <w:t>Медиаплан по информационному сопровождению</w:t>
      </w:r>
      <w:r>
        <w:rPr>
          <w:b/>
          <w:bCs/>
        </w:rPr>
        <w:br/>
      </w:r>
      <w:r>
        <w:t>создания и функционирования Центра естественно-научной и</w:t>
      </w:r>
      <w:r>
        <w:br/>
      </w:r>
      <w:proofErr w:type="gramStart"/>
      <w:r>
        <w:t>технологической</w:t>
      </w:r>
      <w:proofErr w:type="gramEnd"/>
      <w:r>
        <w:t xml:space="preserve"> направленностей «Точка роста» в 2023</w:t>
      </w:r>
      <w:r>
        <w:t xml:space="preserve"> году</w:t>
      </w:r>
      <w:bookmarkEnd w:id="3"/>
      <w:bookmarkEnd w:id="4"/>
      <w:bookmarkEnd w:id="5"/>
    </w:p>
    <w:p w:rsidR="003460EC" w:rsidRDefault="007A467D">
      <w:pPr>
        <w:pStyle w:val="20"/>
        <w:keepNext/>
        <w:keepLines/>
      </w:pPr>
      <w:proofErr w:type="spellStart"/>
      <w:r>
        <w:t>Родниковской</w:t>
      </w:r>
      <w:proofErr w:type="spellEnd"/>
      <w:r>
        <w:t xml:space="preserve"> средней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266"/>
        <w:gridCol w:w="1810"/>
        <w:gridCol w:w="1426"/>
        <w:gridCol w:w="2261"/>
        <w:gridCol w:w="1392"/>
      </w:tblGrid>
      <w:tr w:rsidR="003460E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40" w:lineRule="auto"/>
            </w:pPr>
            <w:r>
              <w:t>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Pr="007A467D" w:rsidRDefault="007A467D">
            <w:pPr>
              <w:pStyle w:val="a4"/>
              <w:spacing w:line="271" w:lineRule="auto"/>
              <w:rPr>
                <w:sz w:val="22"/>
                <w:szCs w:val="22"/>
              </w:rPr>
            </w:pPr>
            <w:r w:rsidRPr="007A467D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Pr="007A467D" w:rsidRDefault="007A467D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7A467D">
              <w:rPr>
                <w:sz w:val="22"/>
                <w:szCs w:val="22"/>
              </w:rPr>
              <w:t>СМИ</w:t>
            </w:r>
            <w:bookmarkStart w:id="6" w:name="_GoBack"/>
            <w:bookmarkEnd w:id="6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Pr="007A467D" w:rsidRDefault="007A467D">
            <w:pPr>
              <w:pStyle w:val="a4"/>
              <w:rPr>
                <w:sz w:val="22"/>
                <w:szCs w:val="22"/>
              </w:rPr>
            </w:pPr>
            <w:r w:rsidRPr="007A467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Pr="007A467D" w:rsidRDefault="007A467D">
            <w:pPr>
              <w:pStyle w:val="a4"/>
              <w:rPr>
                <w:sz w:val="22"/>
                <w:szCs w:val="22"/>
              </w:rPr>
            </w:pPr>
            <w:r w:rsidRPr="007A467D">
              <w:rPr>
                <w:sz w:val="22"/>
                <w:szCs w:val="22"/>
              </w:rPr>
              <w:t>Смысловая нагрузка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67D" w:rsidRPr="007A467D" w:rsidRDefault="007A467D">
            <w:pPr>
              <w:pStyle w:val="a4"/>
              <w:rPr>
                <w:sz w:val="22"/>
                <w:szCs w:val="22"/>
              </w:rPr>
            </w:pPr>
            <w:r w:rsidRPr="007A467D">
              <w:rPr>
                <w:sz w:val="22"/>
                <w:szCs w:val="22"/>
              </w:rPr>
              <w:t xml:space="preserve">Форма </w:t>
            </w:r>
            <w:proofErr w:type="spellStart"/>
            <w:r w:rsidRPr="007A467D">
              <w:rPr>
                <w:sz w:val="22"/>
                <w:szCs w:val="22"/>
              </w:rPr>
              <w:t>сопровож</w:t>
            </w:r>
            <w:proofErr w:type="spellEnd"/>
          </w:p>
          <w:p w:rsidR="003460EC" w:rsidRPr="007A467D" w:rsidRDefault="007A467D">
            <w:pPr>
              <w:pStyle w:val="a4"/>
              <w:rPr>
                <w:sz w:val="22"/>
                <w:szCs w:val="22"/>
              </w:rPr>
            </w:pPr>
            <w:proofErr w:type="spellStart"/>
            <w:r w:rsidRPr="007A467D">
              <w:rPr>
                <w:sz w:val="22"/>
                <w:szCs w:val="22"/>
              </w:rPr>
              <w:t>д</w:t>
            </w:r>
            <w:r w:rsidRPr="007A467D">
              <w:rPr>
                <w:sz w:val="22"/>
                <w:szCs w:val="22"/>
              </w:rPr>
              <w:t>ения</w:t>
            </w:r>
            <w:proofErr w:type="spellEnd"/>
          </w:p>
        </w:tc>
      </w:tr>
      <w:tr w:rsidR="003460EC">
        <w:tblPrEx>
          <w:tblCellMar>
            <w:top w:w="0" w:type="dxa"/>
            <w:bottom w:w="0" w:type="dxa"/>
          </w:tblCellMar>
        </w:tblPrEx>
        <w:trPr>
          <w:trHeight w:hRule="exact" w:val="44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after="1360" w:line="240" w:lineRule="auto"/>
            </w:pPr>
            <w:r>
              <w:t>1</w:t>
            </w:r>
          </w:p>
          <w:p w:rsidR="003460EC" w:rsidRDefault="007A467D">
            <w:pPr>
              <w:pStyle w:val="a4"/>
              <w:spacing w:line="240" w:lineRule="auto"/>
            </w:pPr>
            <w: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after="620"/>
            </w:pPr>
            <w:r>
              <w:t>Информация о начале реализации проекта</w:t>
            </w:r>
          </w:p>
          <w:p w:rsidR="003460EC" w:rsidRDefault="007A467D">
            <w:pPr>
              <w:pStyle w:val="a4"/>
            </w:pPr>
            <w:r>
              <w:t>Презентация проекта и концепции Центра для различных аудиторий (обучающиеся, педагоги, родители)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Интернет ресурсы, СМИ, с</w:t>
            </w:r>
            <w:r>
              <w:t>оциальные сети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 xml:space="preserve">Апрель </w:t>
            </w:r>
            <w:r>
              <w:t>- май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0EC" w:rsidRDefault="007A467D">
            <w:pPr>
              <w:pStyle w:val="a4"/>
            </w:pPr>
            <w:r>
              <w:t>Размещение информации об основном содержании и этапах реализации регионального проекта «Современная школа» национального проекта «Образование» по созданию Центра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Статьи, новости</w:t>
            </w:r>
          </w:p>
        </w:tc>
      </w:tr>
      <w:tr w:rsidR="003460EC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40" w:lineRule="auto"/>
            </w:pPr>
            <w: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Запуск специализированн</w:t>
            </w:r>
            <w:r>
              <w:t>ых разделов сайтов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0EC" w:rsidRDefault="007A467D">
            <w:pPr>
              <w:pStyle w:val="a4"/>
            </w:pPr>
            <w:r>
              <w:t>Интернет- ресурсы, СМИ, с</w:t>
            </w:r>
            <w:r>
              <w:t>оциальные сети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 xml:space="preserve">Апрель </w:t>
            </w:r>
            <w:r>
              <w:t>- май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Подготовленные материалы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Новости, анонсы</w:t>
            </w:r>
          </w:p>
        </w:tc>
      </w:tr>
      <w:tr w:rsidR="003460EC">
        <w:tblPrEx>
          <w:tblCellMar>
            <w:top w:w="0" w:type="dxa"/>
            <w:bottom w:w="0" w:type="dxa"/>
          </w:tblCellMar>
        </w:tblPrEx>
        <w:trPr>
          <w:trHeight w:hRule="exact" w:val="223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40" w:lineRule="auto"/>
            </w:pPr>
            <w: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Мероприятия по повышению квалификации педагогов Центра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Сетевые новости СМИ и и</w:t>
            </w:r>
            <w:r>
              <w:t xml:space="preserve">нтернет </w:t>
            </w:r>
            <w:r>
              <w:t>- ресурсы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 xml:space="preserve">Февраль </w:t>
            </w:r>
            <w:r>
              <w:t>- август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0EC" w:rsidRDefault="007A467D">
            <w:pPr>
              <w:pStyle w:val="a4"/>
            </w:pPr>
            <w:r>
              <w:t>Выпускается новость об участии педагогов в образовательной сессии и отзы</w:t>
            </w:r>
            <w:r>
              <w:t>вы самих педагогов по итогам сессий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40" w:lineRule="auto"/>
            </w:pPr>
            <w:r>
              <w:t>Новости</w:t>
            </w:r>
          </w:p>
        </w:tc>
      </w:tr>
      <w:tr w:rsidR="003460EC">
        <w:tblPrEx>
          <w:tblCellMar>
            <w:top w:w="0" w:type="dxa"/>
            <w:bottom w:w="0" w:type="dxa"/>
          </w:tblCellMar>
        </w:tblPrEx>
        <w:trPr>
          <w:trHeight w:hRule="exact" w:val="191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40" w:lineRule="auto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Запуск горячей линии по вопросам записи детей в Центр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71" w:lineRule="auto"/>
            </w:pPr>
            <w:r>
              <w:t>Социальные сети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40" w:lineRule="auto"/>
            </w:pPr>
            <w:r>
              <w:t>Май-август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0EC" w:rsidRDefault="007A467D">
            <w:pPr>
              <w:pStyle w:val="a4"/>
            </w:pPr>
            <w:r>
              <w:t>Ответы на вопросы родителей, общественности по организации деятельности центра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40" w:lineRule="auto"/>
            </w:pPr>
            <w:r>
              <w:t>новости</w:t>
            </w:r>
          </w:p>
        </w:tc>
      </w:tr>
      <w:tr w:rsidR="003460E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40" w:lineRule="auto"/>
            </w:pPr>
            <w: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0EC" w:rsidRDefault="007A467D">
            <w:pPr>
              <w:pStyle w:val="a4"/>
            </w:pPr>
            <w:r>
              <w:t>Проведение ремонтных работ помещений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0EC" w:rsidRDefault="007A467D">
            <w:pPr>
              <w:pStyle w:val="a4"/>
            </w:pPr>
            <w:r>
              <w:t>Печатные</w:t>
            </w:r>
          </w:p>
          <w:p w:rsidR="003460EC" w:rsidRDefault="007A467D">
            <w:pPr>
              <w:pStyle w:val="a4"/>
            </w:pPr>
            <w:r>
              <w:t>СМИ с</w:t>
            </w:r>
            <w:r>
              <w:t>оциальные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 xml:space="preserve">Июль </w:t>
            </w:r>
            <w:r>
              <w:t>- август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0EC" w:rsidRDefault="007A467D">
            <w:pPr>
              <w:pStyle w:val="a4"/>
            </w:pPr>
            <w:r>
              <w:t xml:space="preserve">Информацию о ходе ремонтных и иных работ </w:t>
            </w:r>
            <w:proofErr w:type="gramStart"/>
            <w:r>
              <w:t>в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Статьи, новости</w:t>
            </w:r>
          </w:p>
        </w:tc>
      </w:tr>
    </w:tbl>
    <w:p w:rsidR="003460EC" w:rsidRDefault="007A467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266"/>
        <w:gridCol w:w="1810"/>
        <w:gridCol w:w="1426"/>
        <w:gridCol w:w="2261"/>
        <w:gridCol w:w="1392"/>
      </w:tblGrid>
      <w:tr w:rsidR="003460E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3460EC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0EC" w:rsidRDefault="007A467D">
            <w:pPr>
              <w:pStyle w:val="a4"/>
            </w:pPr>
            <w:r>
              <w:t>Центра</w:t>
            </w:r>
            <w:r>
              <w:t xml:space="preserve"> в соответствии с </w:t>
            </w:r>
            <w:proofErr w:type="spellStart"/>
            <w:r>
              <w:t>брендбуком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40" w:lineRule="auto"/>
            </w:pPr>
            <w:r>
              <w:t>сети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3460EC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0EC" w:rsidRDefault="007A467D">
            <w:pPr>
              <w:pStyle w:val="a4"/>
            </w:pPr>
            <w:r>
              <w:t>печатных СМИ и на официальном сайте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0EC" w:rsidRDefault="003460EC">
            <w:pPr>
              <w:rPr>
                <w:sz w:val="10"/>
                <w:szCs w:val="10"/>
              </w:rPr>
            </w:pPr>
          </w:p>
        </w:tc>
      </w:tr>
      <w:tr w:rsidR="003460EC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40" w:lineRule="auto"/>
            </w:pPr>
            <w: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71" w:lineRule="auto"/>
            </w:pPr>
            <w:r>
              <w:t>Торжественное открытие Центра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Печатные СМИ социальные сети и</w:t>
            </w:r>
            <w:r>
              <w:t>нтерне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r>
              <w:t>ресурсы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40" w:lineRule="auto"/>
            </w:pPr>
            <w:r>
              <w:t>Сентябрь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0EC" w:rsidRDefault="007A467D">
            <w:pPr>
              <w:pStyle w:val="a4"/>
            </w:pPr>
            <w:r>
              <w:t>Глава муниципального образования посещают образовательную организацию, участвуют в торжественном открытии Центра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Статьи, н</w:t>
            </w:r>
            <w:r>
              <w:t>овости, анонсы, интервью</w:t>
            </w:r>
          </w:p>
        </w:tc>
      </w:tr>
      <w:tr w:rsidR="003460EC">
        <w:tblPrEx>
          <w:tblCellMar>
            <w:top w:w="0" w:type="dxa"/>
            <w:bottom w:w="0" w:type="dxa"/>
          </w:tblCellMar>
        </w:tblPrEx>
        <w:trPr>
          <w:trHeight w:hRule="exact" w:val="318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  <w:spacing w:line="240" w:lineRule="auto"/>
            </w:pPr>
            <w: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Поддержание интереса к Центру и общее информационное сопровождение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Печатные СМИ социальные сети и</w:t>
            </w:r>
            <w:r>
              <w:t>нтерне</w:t>
            </w:r>
            <w:proofErr w:type="gramStart"/>
            <w:r>
              <w:t>т-</w:t>
            </w:r>
            <w:proofErr w:type="gramEnd"/>
            <w:r>
              <w:t xml:space="preserve"> ресурсы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Ноябр</w:t>
            </w:r>
            <w:proofErr w:type="gramStart"/>
            <w:r>
              <w:t>ь-</w:t>
            </w:r>
            <w:proofErr w:type="gramEnd"/>
            <w:r>
              <w:t xml:space="preserve"> декабрь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60EC" w:rsidRDefault="007A467D">
            <w:pPr>
              <w:pStyle w:val="a4"/>
            </w:pPr>
            <w:r>
              <w:t>Выезд СМИ в Центр,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C" w:rsidRDefault="007A467D">
            <w:pPr>
              <w:pStyle w:val="a4"/>
            </w:pPr>
            <w:r>
              <w:t>Статьи, н</w:t>
            </w:r>
            <w:r>
              <w:t>овости, анонсы, интервью</w:t>
            </w:r>
          </w:p>
        </w:tc>
      </w:tr>
    </w:tbl>
    <w:p w:rsidR="00000000" w:rsidRDefault="007A467D"/>
    <w:sectPr w:rsidR="00000000">
      <w:pgSz w:w="11900" w:h="16840"/>
      <w:pgMar w:top="1134" w:right="732" w:bottom="1188" w:left="1578" w:header="706" w:footer="7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467D">
      <w:r>
        <w:separator/>
      </w:r>
    </w:p>
  </w:endnote>
  <w:endnote w:type="continuationSeparator" w:id="0">
    <w:p w:rsidR="00000000" w:rsidRDefault="007A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EC" w:rsidRDefault="003460EC"/>
  </w:footnote>
  <w:footnote w:type="continuationSeparator" w:id="0">
    <w:p w:rsidR="003460EC" w:rsidRDefault="003460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460EC"/>
    <w:rsid w:val="003460EC"/>
    <w:rsid w:val="007A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4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32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4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32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1687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Admin</cp:lastModifiedBy>
  <cp:revision>2</cp:revision>
  <dcterms:created xsi:type="dcterms:W3CDTF">2023-04-01T15:50:00Z</dcterms:created>
  <dcterms:modified xsi:type="dcterms:W3CDTF">2023-04-01T15:54:00Z</dcterms:modified>
</cp:coreProperties>
</file>